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451" w:rsidRDefault="00E83451" w:rsidP="00803032">
      <w:pPr>
        <w:spacing w:line="276" w:lineRule="auto"/>
        <w:jc w:val="right"/>
      </w:pPr>
      <w:bookmarkStart w:id="0" w:name="_GoBack"/>
      <w:bookmarkEnd w:id="0"/>
    </w:p>
    <w:p w:rsidR="00103560" w:rsidRPr="00E83451" w:rsidRDefault="00103560" w:rsidP="00E83451">
      <w:pPr>
        <w:spacing w:line="276" w:lineRule="auto"/>
      </w:pPr>
      <w:r w:rsidRPr="00E83451">
        <w:t>Sehr geehrte(r) PatientIn!</w:t>
      </w:r>
    </w:p>
    <w:p w:rsidR="00103560" w:rsidRPr="00E83451" w:rsidRDefault="00103560" w:rsidP="009240E1"/>
    <w:p w:rsidR="00103560" w:rsidRPr="00E83451" w:rsidRDefault="00103560" w:rsidP="00E83451">
      <w:pPr>
        <w:spacing w:line="276" w:lineRule="auto"/>
        <w:contextualSpacing/>
      </w:pPr>
      <w:r w:rsidRPr="00E83451">
        <w:t xml:space="preserve">Um einen reibungslosen Ablauf im Schlaflabor zu gewährleisten, erhalten Sie vorab einige </w:t>
      </w:r>
      <w:r w:rsidR="003736B2">
        <w:br/>
      </w:r>
      <w:r w:rsidR="00B50ECF">
        <w:t xml:space="preserve">Informationen, die </w:t>
      </w:r>
      <w:r w:rsidR="00803032">
        <w:t xml:space="preserve">für </w:t>
      </w:r>
      <w:r w:rsidR="00B50ECF">
        <w:t>Ihre</w:t>
      </w:r>
      <w:r w:rsidR="00803032">
        <w:t xml:space="preserve"> Untersuchung</w:t>
      </w:r>
      <w:r w:rsidR="00B50ECF">
        <w:t xml:space="preserve"> </w:t>
      </w:r>
      <w:r w:rsidR="00803032">
        <w:t>dringend zu beachten sind.</w:t>
      </w:r>
    </w:p>
    <w:p w:rsidR="00057E4A" w:rsidRPr="00E83451" w:rsidRDefault="00057E4A" w:rsidP="00057E4A"/>
    <w:p w:rsidR="00057E4A" w:rsidRPr="006A3646" w:rsidRDefault="00D75997" w:rsidP="00057E4A">
      <w:pPr>
        <w:pStyle w:val="Listenabsatz"/>
        <w:numPr>
          <w:ilvl w:val="0"/>
          <w:numId w:val="4"/>
        </w:numPr>
        <w:ind w:left="284" w:hanging="218"/>
        <w:rPr>
          <w:b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4988560</wp:posOffset>
                </wp:positionH>
                <wp:positionV relativeFrom="paragraph">
                  <wp:posOffset>794385</wp:posOffset>
                </wp:positionV>
                <wp:extent cx="127000" cy="109855"/>
                <wp:effectExtent l="0" t="13335" r="36195" b="3873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203183">
                          <a:off x="0" y="0"/>
                          <a:ext cx="127000" cy="10985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47D2A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5" o:spid="_x0000_s1026" type="#_x0000_t5" style="position:absolute;margin-left:392.8pt;margin-top:62.55pt;width:10pt;height:8.65pt;rotation:-1314197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" fillcolor="red" strokecolor="black [3213]" strokeweight=".25pt"/>
            </w:pict>
          </mc:Fallback>
        </mc:AlternateContent>
      </w:r>
      <w:r w:rsidR="00AA3B47">
        <w:rPr>
          <w:noProof/>
          <w:lang w:val="de-DE" w:eastAsia="de-D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3672205</wp:posOffset>
            </wp:positionH>
            <wp:positionV relativeFrom="paragraph">
              <wp:posOffset>11430</wp:posOffset>
            </wp:positionV>
            <wp:extent cx="2753995" cy="1151890"/>
            <wp:effectExtent l="19050" t="19050" r="27305" b="10160"/>
            <wp:wrapSquare wrapText="bothSides"/>
            <wp:docPr id="15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838" t="4357" r="19717" b="21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5" cy="115189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3560" w:rsidRPr="003736B2">
        <w:rPr>
          <w:u w:val="single"/>
        </w:rPr>
        <w:t xml:space="preserve">Am Tag </w:t>
      </w:r>
      <w:r w:rsidR="00803032">
        <w:rPr>
          <w:u w:val="single"/>
        </w:rPr>
        <w:t>I</w:t>
      </w:r>
      <w:r w:rsidR="00E83451" w:rsidRPr="003736B2">
        <w:rPr>
          <w:u w:val="single"/>
        </w:rPr>
        <w:t>hrer</w:t>
      </w:r>
      <w:r w:rsidR="00103560" w:rsidRPr="003736B2">
        <w:rPr>
          <w:u w:val="single"/>
        </w:rPr>
        <w:t xml:space="preserve"> Schlaflaboruntersuchung melden Sie sich bitte um 13</w:t>
      </w:r>
      <w:r w:rsidR="00E83451" w:rsidRPr="003736B2">
        <w:rPr>
          <w:u w:val="single"/>
        </w:rPr>
        <w:t>:</w:t>
      </w:r>
      <w:r w:rsidR="00627D2B">
        <w:rPr>
          <w:u w:val="single"/>
        </w:rPr>
        <w:t>3</w:t>
      </w:r>
      <w:r w:rsidR="00103560" w:rsidRPr="003736B2">
        <w:rPr>
          <w:u w:val="single"/>
        </w:rPr>
        <w:t>0</w:t>
      </w:r>
      <w:r w:rsidR="00E83451" w:rsidRPr="003736B2">
        <w:rPr>
          <w:u w:val="single"/>
        </w:rPr>
        <w:t xml:space="preserve"> Uhr </w:t>
      </w:r>
      <w:r w:rsidR="00473403">
        <w:rPr>
          <w:u w:val="single"/>
        </w:rPr>
        <w:t>im</w:t>
      </w:r>
      <w:r w:rsidR="00103560" w:rsidRPr="003736B2">
        <w:rPr>
          <w:u w:val="single"/>
        </w:rPr>
        <w:t xml:space="preserve"> Schlaflabor an</w:t>
      </w:r>
      <w:r w:rsidR="00627D2B">
        <w:t>, wo S</w:t>
      </w:r>
      <w:r w:rsidR="00782A9E">
        <w:t>ie von einem/einer MitarbeiterIn</w:t>
      </w:r>
      <w:r w:rsidR="00103560" w:rsidRPr="00E83451">
        <w:t xml:space="preserve"> in Empfang genommen werden</w:t>
      </w:r>
      <w:r w:rsidR="00E83451">
        <w:t xml:space="preserve">: </w:t>
      </w:r>
      <w:r w:rsidR="00E83451">
        <w:br/>
      </w:r>
      <w:r w:rsidR="00E83451">
        <w:br/>
      </w:r>
      <w:r w:rsidR="006452D9">
        <w:t>Das Schlaflabor</w:t>
      </w:r>
      <w:r w:rsidR="00103560" w:rsidRPr="00E83451">
        <w:t xml:space="preserve"> befindet sich im </w:t>
      </w:r>
      <w:r w:rsidR="00E83451">
        <w:t xml:space="preserve">Landeskrankenhaus Salzburg </w:t>
      </w:r>
      <w:r w:rsidR="00C90ED8">
        <w:t>Gebäude/Haus D im 2</w:t>
      </w:r>
      <w:r w:rsidR="00103560" w:rsidRPr="00E83451">
        <w:t>. Stock</w:t>
      </w:r>
      <w:r w:rsidR="006A3646">
        <w:t>,</w:t>
      </w:r>
      <w:r w:rsidR="00103560" w:rsidRPr="00E83451">
        <w:t xml:space="preserve"> </w:t>
      </w:r>
      <w:r w:rsidR="006A3646" w:rsidRPr="006A3646">
        <w:rPr>
          <w:b/>
        </w:rPr>
        <w:t xml:space="preserve">Dermatologie </w:t>
      </w:r>
      <w:r w:rsidR="00C90ED8">
        <w:rPr>
          <w:b/>
        </w:rPr>
        <w:t>Frauenstation</w:t>
      </w:r>
    </w:p>
    <w:p w:rsidR="00E03D43" w:rsidRDefault="00E03D43" w:rsidP="00B93FBE">
      <w:pPr>
        <w:pStyle w:val="Listenabsatz"/>
        <w:ind w:left="284"/>
      </w:pPr>
    </w:p>
    <w:p w:rsidR="00B93FBE" w:rsidRPr="00E83451" w:rsidRDefault="00D75997" w:rsidP="00B93FBE">
      <w:pPr>
        <w:pStyle w:val="Listenabsatz"/>
        <w:ind w:left="284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3635375</wp:posOffset>
                </wp:positionH>
                <wp:positionV relativeFrom="paragraph">
                  <wp:posOffset>33020</wp:posOffset>
                </wp:positionV>
                <wp:extent cx="2807335" cy="260985"/>
                <wp:effectExtent l="0" t="3810" r="4445" b="190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33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F87" w:rsidRPr="00872F2A" w:rsidRDefault="00D54F87" w:rsidP="00872F2A">
                            <w:pPr>
                              <w:pStyle w:val="Beschriftung"/>
                              <w:spacing w:after="0"/>
                              <w:ind w:left="406" w:hanging="406"/>
                              <w:rPr>
                                <w:noProof/>
                                <w:szCs w:val="24"/>
                                <w:u w:val="single"/>
                              </w:rPr>
                            </w:pPr>
                            <w:r w:rsidRPr="00872F2A">
                              <w:rPr>
                                <w:sz w:val="16"/>
                              </w:rPr>
                              <w:t>Abb.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 w:rsidRPr="00872F2A">
                              <w:rPr>
                                <w:i/>
                                <w:sz w:val="16"/>
                              </w:rPr>
                              <w:t xml:space="preserve">Lageplan </w:t>
                            </w:r>
                            <w:r>
                              <w:rPr>
                                <w:i/>
                                <w:sz w:val="16"/>
                              </w:rPr>
                              <w:t xml:space="preserve">LKH Salzburg Haus D - </w:t>
                            </w:r>
                            <w:r w:rsidRPr="00872F2A">
                              <w:rPr>
                                <w:i/>
                                <w:sz w:val="16"/>
                              </w:rPr>
                              <w:t>Schlaflabor</w:t>
                            </w:r>
                            <w:r w:rsidR="00502BDE">
                              <w:rPr>
                                <w:i/>
                                <w:sz w:val="16"/>
                              </w:rPr>
                              <w:t xml:space="preserve"> im 2</w:t>
                            </w:r>
                            <w:r>
                              <w:rPr>
                                <w:i/>
                                <w:sz w:val="16"/>
                              </w:rPr>
                              <w:t>. OG</w:t>
                            </w:r>
                            <w:r>
                              <w:rPr>
                                <w:i/>
                                <w:sz w:val="16"/>
                              </w:rPr>
                              <w:br/>
                              <w:t xml:space="preserve">Eingang über </w:t>
                            </w:r>
                            <w:r w:rsidRPr="00872F2A">
                              <w:rPr>
                                <w:i/>
                                <w:sz w:val="16"/>
                              </w:rPr>
                              <w:t xml:space="preserve">Dermatologie </w:t>
                            </w:r>
                            <w:r w:rsidR="00733DD7">
                              <w:rPr>
                                <w:i/>
                                <w:sz w:val="16"/>
                              </w:rPr>
                              <w:t>Frauenstation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86.25pt;margin-top:2.6pt;width:221.05pt;height:20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" stroked="f">
                <v:textbox inset="0,0,0,0">
                  <w:txbxContent>
                    <w:p w:rsidR="00D54F87" w:rsidRPr="00872F2A" w:rsidRDefault="00D54F87" w:rsidP="00872F2A">
                      <w:pPr>
                        <w:pStyle w:val="Beschriftung"/>
                        <w:spacing w:after="0"/>
                        <w:ind w:left="406" w:hanging="406"/>
                        <w:rPr>
                          <w:noProof/>
                          <w:szCs w:val="24"/>
                          <w:u w:val="single"/>
                        </w:rPr>
                      </w:pPr>
                      <w:r w:rsidRPr="00872F2A">
                        <w:rPr>
                          <w:sz w:val="16"/>
                        </w:rPr>
                        <w:t>Abb.</w:t>
                      </w:r>
                      <w:r>
                        <w:rPr>
                          <w:sz w:val="16"/>
                        </w:rPr>
                        <w:tab/>
                      </w:r>
                      <w:r w:rsidRPr="00872F2A">
                        <w:rPr>
                          <w:i/>
                          <w:sz w:val="16"/>
                        </w:rPr>
                        <w:t xml:space="preserve">Lageplan </w:t>
                      </w:r>
                      <w:r>
                        <w:rPr>
                          <w:i/>
                          <w:sz w:val="16"/>
                        </w:rPr>
                        <w:t xml:space="preserve">LKH Salzburg Haus D - </w:t>
                      </w:r>
                      <w:r w:rsidRPr="00872F2A">
                        <w:rPr>
                          <w:i/>
                          <w:sz w:val="16"/>
                        </w:rPr>
                        <w:t>Schlaflabor</w:t>
                      </w:r>
                      <w:r w:rsidR="00502BDE">
                        <w:rPr>
                          <w:i/>
                          <w:sz w:val="16"/>
                        </w:rPr>
                        <w:t xml:space="preserve"> im 2</w:t>
                      </w:r>
                      <w:r>
                        <w:rPr>
                          <w:i/>
                          <w:sz w:val="16"/>
                        </w:rPr>
                        <w:t>. OG</w:t>
                      </w:r>
                      <w:r>
                        <w:rPr>
                          <w:i/>
                          <w:sz w:val="16"/>
                        </w:rPr>
                        <w:br/>
                        <w:t xml:space="preserve">Eingang über </w:t>
                      </w:r>
                      <w:r w:rsidRPr="00872F2A">
                        <w:rPr>
                          <w:i/>
                          <w:sz w:val="16"/>
                        </w:rPr>
                        <w:t xml:space="preserve">Dermatologie </w:t>
                      </w:r>
                      <w:r w:rsidR="00733DD7">
                        <w:rPr>
                          <w:i/>
                          <w:sz w:val="16"/>
                        </w:rPr>
                        <w:t>Frauenstation</w:t>
                      </w:r>
                    </w:p>
                  </w:txbxContent>
                </v:textbox>
              </v:shape>
            </w:pict>
          </mc:Fallback>
        </mc:AlternateContent>
      </w:r>
    </w:p>
    <w:p w:rsidR="003736B2" w:rsidRDefault="00103560" w:rsidP="00706DA6">
      <w:pPr>
        <w:pStyle w:val="Listenabsatz"/>
        <w:numPr>
          <w:ilvl w:val="0"/>
          <w:numId w:val="4"/>
        </w:numPr>
        <w:spacing w:after="80"/>
        <w:ind w:left="284" w:hanging="216"/>
        <w:contextualSpacing w:val="0"/>
      </w:pPr>
      <w:r w:rsidRPr="003736B2">
        <w:rPr>
          <w:u w:val="single"/>
        </w:rPr>
        <w:t xml:space="preserve">Folgendes </w:t>
      </w:r>
      <w:r w:rsidR="003736B2" w:rsidRPr="003736B2">
        <w:rPr>
          <w:u w:val="single"/>
        </w:rPr>
        <w:t xml:space="preserve">ist </w:t>
      </w:r>
      <w:r w:rsidRPr="003736B2">
        <w:rPr>
          <w:u w:val="single"/>
        </w:rPr>
        <w:t xml:space="preserve">für Ihren Aufenthalt </w:t>
      </w:r>
      <w:r w:rsidR="003736B2" w:rsidRPr="003736B2">
        <w:rPr>
          <w:u w:val="single"/>
        </w:rPr>
        <w:t xml:space="preserve">bitte </w:t>
      </w:r>
      <w:r w:rsidRPr="003736B2">
        <w:rPr>
          <w:u w:val="single"/>
        </w:rPr>
        <w:t>mit</w:t>
      </w:r>
      <w:r w:rsidR="003736B2" w:rsidRPr="003736B2">
        <w:rPr>
          <w:u w:val="single"/>
        </w:rPr>
        <w:t>zu</w:t>
      </w:r>
      <w:r w:rsidRPr="003736B2">
        <w:rPr>
          <w:u w:val="single"/>
        </w:rPr>
        <w:t>nehmen</w:t>
      </w:r>
      <w:r w:rsidR="00E83451" w:rsidRPr="003736B2">
        <w:rPr>
          <w:u w:val="single"/>
        </w:rPr>
        <w:t>:</w:t>
      </w:r>
    </w:p>
    <w:p w:rsidR="003736B2" w:rsidRDefault="00103560" w:rsidP="009240E1">
      <w:pPr>
        <w:pStyle w:val="Listenabsatz"/>
        <w:numPr>
          <w:ilvl w:val="0"/>
          <w:numId w:val="6"/>
        </w:numPr>
        <w:spacing w:after="0"/>
      </w:pPr>
      <w:r w:rsidRPr="00E83451">
        <w:t>die von Ihnen benötigten Medikamente</w:t>
      </w:r>
    </w:p>
    <w:p w:rsidR="003736B2" w:rsidRDefault="00103560" w:rsidP="009240E1">
      <w:pPr>
        <w:pStyle w:val="Listenabsatz"/>
        <w:numPr>
          <w:ilvl w:val="0"/>
          <w:numId w:val="6"/>
        </w:numPr>
        <w:spacing w:after="0"/>
      </w:pPr>
      <w:r w:rsidRPr="00E83451">
        <w:t>bequeme Nachtkleidung Ihrer Wahl (</w:t>
      </w:r>
      <w:r w:rsidRPr="003736B2">
        <w:rPr>
          <w:i/>
        </w:rPr>
        <w:t>Schlafanzug, Jogginganzug, T-Shirt</w:t>
      </w:r>
      <w:r w:rsidRPr="00E83451">
        <w:t>)</w:t>
      </w:r>
    </w:p>
    <w:p w:rsidR="00103560" w:rsidRPr="00E83451" w:rsidRDefault="00103560" w:rsidP="009240E1">
      <w:pPr>
        <w:pStyle w:val="Listenabsatz"/>
        <w:numPr>
          <w:ilvl w:val="0"/>
          <w:numId w:val="6"/>
        </w:numPr>
        <w:spacing w:after="0"/>
      </w:pPr>
      <w:r w:rsidRPr="00E83451">
        <w:t>Waschutensilien mit Rasierer</w:t>
      </w:r>
    </w:p>
    <w:p w:rsidR="00103560" w:rsidRPr="00E83451" w:rsidRDefault="00103560" w:rsidP="009240E1">
      <w:pPr>
        <w:pStyle w:val="Listenabsatz"/>
        <w:numPr>
          <w:ilvl w:val="0"/>
          <w:numId w:val="6"/>
        </w:numPr>
        <w:spacing w:after="0"/>
      </w:pPr>
      <w:r w:rsidRPr="00E83451">
        <w:t>Hausschuhe</w:t>
      </w:r>
    </w:p>
    <w:p w:rsidR="00103560" w:rsidRPr="00E83451" w:rsidRDefault="00103560" w:rsidP="009240E1">
      <w:pPr>
        <w:pStyle w:val="Listenabsatz"/>
        <w:numPr>
          <w:ilvl w:val="0"/>
          <w:numId w:val="6"/>
        </w:numPr>
        <w:spacing w:after="0"/>
      </w:pPr>
      <w:r w:rsidRPr="00E83451">
        <w:t xml:space="preserve">falls bereits vorhanden, das eigene Heimbeatmungsgerät mit Schlauch und </w:t>
      </w:r>
      <w:r w:rsidR="003736B2">
        <w:br/>
      </w:r>
      <w:r w:rsidRPr="00E83451">
        <w:t>der aktuell verwendeten Maske</w:t>
      </w:r>
    </w:p>
    <w:p w:rsidR="00103560" w:rsidRPr="00E83451" w:rsidRDefault="00103560" w:rsidP="009240E1">
      <w:pPr>
        <w:pStyle w:val="Listenabsatz"/>
        <w:numPr>
          <w:ilvl w:val="0"/>
          <w:numId w:val="6"/>
        </w:numPr>
        <w:spacing w:after="0"/>
      </w:pPr>
      <w:r w:rsidRPr="00E83451">
        <w:t>etwaige relevante Befunde (</w:t>
      </w:r>
      <w:r w:rsidRPr="003736B2">
        <w:rPr>
          <w:i/>
        </w:rPr>
        <w:t>HNO, Lungenfacharzt, Internisten, Neurologen</w:t>
      </w:r>
      <w:r w:rsidRPr="00E83451">
        <w:t>)</w:t>
      </w:r>
    </w:p>
    <w:p w:rsidR="00057E4A" w:rsidRPr="00E83451" w:rsidRDefault="00057E4A" w:rsidP="00057E4A"/>
    <w:p w:rsidR="00103560" w:rsidRPr="003736B2" w:rsidRDefault="009240E1" w:rsidP="00706DA6">
      <w:pPr>
        <w:pStyle w:val="Listenabsatz"/>
        <w:numPr>
          <w:ilvl w:val="0"/>
          <w:numId w:val="5"/>
        </w:numPr>
        <w:spacing w:after="80"/>
        <w:ind w:left="284" w:hanging="216"/>
        <w:contextualSpacing w:val="0"/>
        <w:rPr>
          <w:u w:val="single"/>
        </w:rPr>
      </w:pPr>
      <w:r>
        <w:rPr>
          <w:u w:val="single"/>
        </w:rPr>
        <w:t>F</w:t>
      </w:r>
      <w:r w:rsidR="00103560" w:rsidRPr="003736B2">
        <w:rPr>
          <w:u w:val="single"/>
        </w:rPr>
        <w:t xml:space="preserve">olgende Vorbereitungen für die Untersuchung </w:t>
      </w:r>
      <w:r>
        <w:rPr>
          <w:u w:val="single"/>
        </w:rPr>
        <w:t xml:space="preserve">sind bitte </w:t>
      </w:r>
      <w:r w:rsidR="00103560" w:rsidRPr="003736B2">
        <w:rPr>
          <w:u w:val="single"/>
        </w:rPr>
        <w:t>einzuhalten</w:t>
      </w:r>
      <w:r>
        <w:rPr>
          <w:u w:val="single"/>
        </w:rPr>
        <w:t>:</w:t>
      </w:r>
    </w:p>
    <w:p w:rsidR="00103560" w:rsidRPr="00E83451" w:rsidRDefault="00103560" w:rsidP="009240E1">
      <w:pPr>
        <w:pStyle w:val="Listenabsatz"/>
        <w:numPr>
          <w:ilvl w:val="0"/>
          <w:numId w:val="7"/>
        </w:numPr>
        <w:spacing w:after="0"/>
      </w:pPr>
      <w:r w:rsidRPr="00E83451">
        <w:t>vor der Untersuchung nochmals frisch duschen (</w:t>
      </w:r>
      <w:r w:rsidRPr="009240E1">
        <w:rPr>
          <w:i/>
        </w:rPr>
        <w:t>zwischen 18:00 - 18:30</w:t>
      </w:r>
      <w:r w:rsidR="009240E1" w:rsidRPr="009240E1">
        <w:rPr>
          <w:i/>
        </w:rPr>
        <w:t xml:space="preserve"> Uhr</w:t>
      </w:r>
      <w:r w:rsidRPr="00E83451">
        <w:t>)</w:t>
      </w:r>
    </w:p>
    <w:p w:rsidR="00103560" w:rsidRPr="00E83451" w:rsidRDefault="00103560" w:rsidP="009240E1">
      <w:pPr>
        <w:pStyle w:val="Listenabsatz"/>
        <w:numPr>
          <w:ilvl w:val="0"/>
          <w:numId w:val="7"/>
        </w:numPr>
        <w:spacing w:after="0"/>
      </w:pPr>
      <w:r w:rsidRPr="00E83451">
        <w:t>frisch gewaschene Haare am Untersuchungstag (</w:t>
      </w:r>
      <w:r w:rsidRPr="009240E1">
        <w:rPr>
          <w:i/>
        </w:rPr>
        <w:t>keine Verwendung von Haarsprays</w:t>
      </w:r>
      <w:r w:rsidR="00473403">
        <w:rPr>
          <w:i/>
        </w:rPr>
        <w:t>; ein Friseurbesuch kurz vor der Untersuchung ist nicht zu empfehlen, da Sie am Tag nach der Untersuchung erneut die Haare waschen müssen, um Klebereste der Elektroden zu entfernen)</w:t>
      </w:r>
    </w:p>
    <w:p w:rsidR="00103560" w:rsidRPr="00E83451" w:rsidRDefault="00103560" w:rsidP="009240E1">
      <w:pPr>
        <w:pStyle w:val="Listenabsatz"/>
        <w:numPr>
          <w:ilvl w:val="0"/>
          <w:numId w:val="7"/>
        </w:numPr>
        <w:spacing w:after="0"/>
      </w:pPr>
      <w:r w:rsidRPr="00E83451">
        <w:t>keine Verwendung von Gesichtscremen, Körperlotions und Make-up</w:t>
      </w:r>
    </w:p>
    <w:p w:rsidR="00103560" w:rsidRPr="00E83451" w:rsidRDefault="00103560" w:rsidP="009240E1">
      <w:pPr>
        <w:pStyle w:val="Listenabsatz"/>
        <w:numPr>
          <w:ilvl w:val="0"/>
          <w:numId w:val="7"/>
        </w:numPr>
        <w:spacing w:after="0"/>
      </w:pPr>
      <w:r w:rsidRPr="00E83451">
        <w:t>kein Tragen von Nagellack oder künstlichen Fingernägel</w:t>
      </w:r>
    </w:p>
    <w:p w:rsidR="00103560" w:rsidRPr="00E83451" w:rsidRDefault="00103560" w:rsidP="009240E1">
      <w:pPr>
        <w:pStyle w:val="Listenabsatz"/>
        <w:numPr>
          <w:ilvl w:val="0"/>
          <w:numId w:val="7"/>
        </w:numPr>
        <w:spacing w:after="0"/>
      </w:pPr>
      <w:r w:rsidRPr="00E83451">
        <w:t>frisch rasiertes Gesicht (</w:t>
      </w:r>
      <w:r w:rsidRPr="00495B31">
        <w:rPr>
          <w:i/>
        </w:rPr>
        <w:t>keine Verwendung von Rasierwasser</w:t>
      </w:r>
      <w:r w:rsidRPr="00E83451">
        <w:t>)</w:t>
      </w:r>
    </w:p>
    <w:p w:rsidR="00103560" w:rsidRPr="00872F2A" w:rsidRDefault="00103560" w:rsidP="009240E1">
      <w:pPr>
        <w:ind w:left="360"/>
        <w:jc w:val="both"/>
        <w:rPr>
          <w:sz w:val="16"/>
        </w:rPr>
      </w:pPr>
    </w:p>
    <w:p w:rsidR="00103560" w:rsidRPr="00E83451" w:rsidRDefault="00103560" w:rsidP="009240E1">
      <w:pPr>
        <w:spacing w:line="276" w:lineRule="auto"/>
        <w:ind w:left="360"/>
        <w:contextualSpacing/>
        <w:jc w:val="both"/>
      </w:pPr>
      <w:r w:rsidRPr="00E83451">
        <w:t>Die</w:t>
      </w:r>
      <w:r w:rsidR="00706DA6">
        <w:t>se</w:t>
      </w:r>
      <w:r w:rsidRPr="00E83451">
        <w:t xml:space="preserve"> Maßnahmen sind erforderlich, um die Klebequalität der Elektroden zu optimie</w:t>
      </w:r>
      <w:r w:rsidR="00706DA6">
        <w:t>ren!</w:t>
      </w:r>
    </w:p>
    <w:p w:rsidR="009240E1" w:rsidRPr="003736B2" w:rsidRDefault="009240E1" w:rsidP="00057E4A">
      <w:pPr>
        <w:pStyle w:val="Listenabsatz"/>
        <w:pageBreakBefore/>
        <w:numPr>
          <w:ilvl w:val="0"/>
          <w:numId w:val="5"/>
        </w:numPr>
        <w:spacing w:after="120"/>
        <w:ind w:left="283" w:hanging="215"/>
        <w:contextualSpacing w:val="0"/>
        <w:rPr>
          <w:u w:val="single"/>
        </w:rPr>
      </w:pPr>
      <w:r w:rsidRPr="009240E1">
        <w:rPr>
          <w:u w:val="single"/>
        </w:rPr>
        <w:lastRenderedPageBreak/>
        <w:t>Bitte beachten Sie außerdem folgende Punkte</w:t>
      </w:r>
      <w:r>
        <w:rPr>
          <w:u w:val="single"/>
        </w:rPr>
        <w:t>:</w:t>
      </w:r>
    </w:p>
    <w:p w:rsidR="00103560" w:rsidRPr="00E83451" w:rsidRDefault="00103560" w:rsidP="009240E1">
      <w:pPr>
        <w:pStyle w:val="Listenabsatz"/>
        <w:numPr>
          <w:ilvl w:val="0"/>
          <w:numId w:val="8"/>
        </w:numPr>
        <w:spacing w:after="0"/>
      </w:pPr>
      <w:r w:rsidRPr="00E83451">
        <w:t xml:space="preserve">Mobiltelefone und andere elektronische Geräte sind während der </w:t>
      </w:r>
      <w:r w:rsidR="00706DA6">
        <w:br/>
      </w:r>
      <w:r w:rsidRPr="00E83451">
        <w:t>Aufzeichnung auszuschalten, um Störsignale zu vermeiden.</w:t>
      </w:r>
    </w:p>
    <w:p w:rsidR="00103560" w:rsidRPr="00E83451" w:rsidRDefault="00103560" w:rsidP="009240E1">
      <w:pPr>
        <w:pStyle w:val="Listenabsatz"/>
        <w:numPr>
          <w:ilvl w:val="0"/>
          <w:numId w:val="8"/>
        </w:numPr>
        <w:spacing w:after="0"/>
      </w:pPr>
      <w:r w:rsidRPr="00E83451">
        <w:t xml:space="preserve">Der Verzicht auf Kaffee, Schwarztee und aufputschende Getränke </w:t>
      </w:r>
      <w:r w:rsidR="00706DA6">
        <w:br/>
      </w:r>
      <w:r w:rsidRPr="00E83451">
        <w:t>sowie Alkohol ist zu empfehlen.</w:t>
      </w:r>
    </w:p>
    <w:p w:rsidR="00B56318" w:rsidRDefault="00B56318" w:rsidP="00B56318">
      <w:pPr>
        <w:pStyle w:val="Listenabsatz"/>
        <w:numPr>
          <w:ilvl w:val="0"/>
          <w:numId w:val="8"/>
        </w:numPr>
        <w:spacing w:after="0"/>
      </w:pPr>
      <w:r w:rsidRPr="00E83451">
        <w:t xml:space="preserve">Das Rauchen </w:t>
      </w:r>
      <w:r>
        <w:t xml:space="preserve">am Tag der Untersuchung ist </w:t>
      </w:r>
      <w:r w:rsidRPr="00E83451">
        <w:t>auf ein Minimum</w:t>
      </w:r>
      <w:r>
        <w:t xml:space="preserve"> zu reduzieren</w:t>
      </w:r>
      <w:r w:rsidRPr="00E83451">
        <w:t xml:space="preserve"> </w:t>
      </w:r>
    </w:p>
    <w:p w:rsidR="00103560" w:rsidRPr="00E83451" w:rsidRDefault="00B56318" w:rsidP="00B56318">
      <w:pPr>
        <w:pStyle w:val="Listenabsatz"/>
        <w:numPr>
          <w:ilvl w:val="0"/>
          <w:numId w:val="8"/>
        </w:numPr>
        <w:spacing w:after="0"/>
      </w:pPr>
      <w:r>
        <w:t xml:space="preserve">oder gar zu </w:t>
      </w:r>
      <w:r w:rsidRPr="00E83451">
        <w:t>unterlassen</w:t>
      </w:r>
      <w:r>
        <w:t>. In allen Räumen der Klinik herrscht absolutes Rauchverbot</w:t>
      </w:r>
      <w:r w:rsidR="00103560" w:rsidRPr="00E83451">
        <w:t>.</w:t>
      </w:r>
    </w:p>
    <w:p w:rsidR="00103560" w:rsidRPr="00E83451" w:rsidRDefault="00103560" w:rsidP="009240E1">
      <w:pPr>
        <w:pStyle w:val="Listenabsatz"/>
        <w:numPr>
          <w:ilvl w:val="0"/>
          <w:numId w:val="8"/>
        </w:numPr>
        <w:spacing w:after="0"/>
      </w:pPr>
      <w:r w:rsidRPr="00E83451">
        <w:t>Bitte keinen Mittagsschlaf am Untersuchungstag halten</w:t>
      </w:r>
      <w:r w:rsidR="00706DA6">
        <w:t>.</w:t>
      </w:r>
    </w:p>
    <w:p w:rsidR="00103560" w:rsidRDefault="00103560" w:rsidP="00706DA6">
      <w:pPr>
        <w:jc w:val="both"/>
      </w:pPr>
    </w:p>
    <w:p w:rsidR="00706DA6" w:rsidRPr="003736B2" w:rsidRDefault="00706DA6" w:rsidP="00D54F87">
      <w:pPr>
        <w:pStyle w:val="Listenabsatz"/>
        <w:numPr>
          <w:ilvl w:val="0"/>
          <w:numId w:val="5"/>
        </w:numPr>
        <w:spacing w:after="120"/>
        <w:ind w:left="284" w:hanging="216"/>
        <w:contextualSpacing w:val="0"/>
        <w:rPr>
          <w:u w:val="single"/>
        </w:rPr>
      </w:pPr>
      <w:r w:rsidRPr="00706DA6">
        <w:rPr>
          <w:u w:val="single"/>
        </w:rPr>
        <w:t>Ablauf der Untersuchung</w:t>
      </w:r>
      <w:r>
        <w:rPr>
          <w:u w:val="single"/>
        </w:rPr>
        <w:t>:</w:t>
      </w:r>
    </w:p>
    <w:p w:rsidR="00103560" w:rsidRPr="00E83451" w:rsidRDefault="00706DA6" w:rsidP="00D54F87">
      <w:pPr>
        <w:spacing w:after="80" w:line="276" w:lineRule="auto"/>
        <w:ind w:left="284"/>
        <w:jc w:val="both"/>
      </w:pPr>
      <w:r>
        <w:rPr>
          <w:noProof/>
          <w:lang w:val="de-D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4093845</wp:posOffset>
            </wp:positionH>
            <wp:positionV relativeFrom="paragraph">
              <wp:posOffset>24130</wp:posOffset>
            </wp:positionV>
            <wp:extent cx="2261870" cy="1897380"/>
            <wp:effectExtent l="19050" t="19050" r="24130" b="26670"/>
            <wp:wrapTight wrapText="bothSides">
              <wp:wrapPolygon edited="0">
                <wp:start x="-182" y="-217"/>
                <wp:lineTo x="-182" y="21904"/>
                <wp:lineTo x="21830" y="21904"/>
                <wp:lineTo x="21830" y="-217"/>
                <wp:lineTo x="-182" y="-217"/>
              </wp:wrapPolygon>
            </wp:wrapTight>
            <wp:docPr id="12" name="Bild 1" descr="Bildergebnis für polysomnographie schlaflab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polysomnographie schlaflabo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1504" t="9129" r="7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1897380"/>
                    </a:xfrm>
                    <a:prstGeom prst="rect">
                      <a:avLst/>
                    </a:prstGeom>
                    <a:ln w="3175" cap="sq">
                      <a:solidFill>
                        <a:schemeClr val="tx1"/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anchor>
        </w:drawing>
      </w:r>
      <w:r w:rsidR="00103560" w:rsidRPr="00E83451">
        <w:t>Im Schlaflabor wird eine sogenannte Polysomnografie (</w:t>
      </w:r>
      <w:r w:rsidR="00103560" w:rsidRPr="00D54F87">
        <w:rPr>
          <w:i/>
        </w:rPr>
        <w:t>Schlafaufzeichnung</w:t>
      </w:r>
      <w:r w:rsidR="00103560" w:rsidRPr="00E83451">
        <w:t>) durchgeführt. Dabei werden Sie am Kopf, Brustkorb und den Beinen verkabelt, um Ihre Gehirnströme, EKG, Augenbewegungen, Kinnmuskelaktivität, Beinbewegungen, sowie die Herzfrequenz zu</w:t>
      </w:r>
      <w:r w:rsidR="00103560" w:rsidRPr="00E83451">
        <w:rPr>
          <w:sz w:val="28"/>
          <w:szCs w:val="28"/>
          <w:lang w:eastAsia="de-AT"/>
        </w:rPr>
        <w:t xml:space="preserve"> </w:t>
      </w:r>
      <w:r w:rsidR="00103560" w:rsidRPr="00E83451">
        <w:t xml:space="preserve">messen. Das Atmung und das Schnarchen werden ebenfalls bei dieser Untersuchung aufgezeichnet. </w:t>
      </w:r>
    </w:p>
    <w:p w:rsidR="00D54F87" w:rsidRDefault="00103560" w:rsidP="00D54F87">
      <w:pPr>
        <w:spacing w:after="80" w:line="276" w:lineRule="auto"/>
        <w:ind w:left="284"/>
        <w:jc w:val="both"/>
      </w:pPr>
      <w:r w:rsidRPr="00E83451">
        <w:t xml:space="preserve">Die Aufzeichnung endet gegen 05:30 </w:t>
      </w:r>
      <w:r w:rsidR="00D54F87">
        <w:t xml:space="preserve">Uhr </w:t>
      </w:r>
      <w:r w:rsidRPr="00E83451">
        <w:t xml:space="preserve">und wird am Vormittag von einem fachlich ausgebildeten Personal ausgewertet. </w:t>
      </w:r>
    </w:p>
    <w:p w:rsidR="00103560" w:rsidRPr="00E83451" w:rsidRDefault="00D75997" w:rsidP="00D54F87">
      <w:pPr>
        <w:spacing w:after="80" w:line="276" w:lineRule="auto"/>
        <w:ind w:left="284"/>
        <w:jc w:val="both"/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4095115</wp:posOffset>
                </wp:positionH>
                <wp:positionV relativeFrom="paragraph">
                  <wp:posOffset>500380</wp:posOffset>
                </wp:positionV>
                <wp:extent cx="1945640" cy="174625"/>
                <wp:effectExtent l="635" t="0" r="0" b="1270"/>
                <wp:wrapTight wrapText="bothSides">
                  <wp:wrapPolygon edited="0">
                    <wp:start x="-78" y="0"/>
                    <wp:lineTo x="-78" y="20815"/>
                    <wp:lineTo x="21600" y="20815"/>
                    <wp:lineTo x="21600" y="0"/>
                    <wp:lineTo x="-78" y="0"/>
                  </wp:wrapPolygon>
                </wp:wrapTight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F87" w:rsidRPr="00A737F4" w:rsidRDefault="00D54F87" w:rsidP="00706DA6">
                            <w:pPr>
                              <w:pStyle w:val="Beschriftung"/>
                              <w:spacing w:after="0"/>
                              <w:ind w:left="406" w:hanging="406"/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  <w:r w:rsidRPr="00872F2A">
                              <w:rPr>
                                <w:sz w:val="16"/>
                              </w:rPr>
                              <w:t>Abb.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 w:rsidRPr="00706DA6">
                              <w:rPr>
                                <w:i/>
                                <w:sz w:val="16"/>
                                <w:szCs w:val="16"/>
                              </w:rPr>
                              <w:t>Beispiel einer Verkabelung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22.45pt;margin-top:39.4pt;width:153.2pt;height:1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" stroked="f">
                <v:textbox inset="0,0,0,0">
                  <w:txbxContent>
                    <w:p w:rsidR="00D54F87" w:rsidRPr="00A737F4" w:rsidRDefault="00D54F87" w:rsidP="00706DA6">
                      <w:pPr>
                        <w:pStyle w:val="Beschriftung"/>
                        <w:spacing w:after="0"/>
                        <w:ind w:left="406" w:hanging="406"/>
                        <w:rPr>
                          <w:b/>
                          <w:noProof/>
                          <w:sz w:val="16"/>
                          <w:szCs w:val="16"/>
                        </w:rPr>
                      </w:pPr>
                      <w:r w:rsidRPr="00872F2A">
                        <w:rPr>
                          <w:sz w:val="16"/>
                        </w:rPr>
                        <w:t>Abb.</w:t>
                      </w:r>
                      <w:r>
                        <w:rPr>
                          <w:sz w:val="16"/>
                        </w:rPr>
                        <w:tab/>
                      </w:r>
                      <w:r w:rsidRPr="00706DA6">
                        <w:rPr>
                          <w:i/>
                          <w:sz w:val="16"/>
                          <w:szCs w:val="16"/>
                        </w:rPr>
                        <w:t>Beispiel einer Verkabelung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03560" w:rsidRPr="00E83451">
        <w:t xml:space="preserve">Nach einem Abschlussgespräch werden Sie etwa gegen 11:00 </w:t>
      </w:r>
      <w:r w:rsidR="00D54F87">
        <w:t xml:space="preserve">Uhr </w:t>
      </w:r>
      <w:r w:rsidR="00103560" w:rsidRPr="00E83451">
        <w:t>entlassen. Bei Ihrer Entlassung erhalten Sie einen Entlassungs</w:t>
      </w:r>
      <w:r w:rsidR="00057E4A">
        <w:softHyphen/>
      </w:r>
      <w:r w:rsidR="00103560" w:rsidRPr="00E83451">
        <w:t>schein, der als Bestätigung für Ihren Arbeitgeber gilt.</w:t>
      </w:r>
    </w:p>
    <w:p w:rsidR="00103560" w:rsidRDefault="00103560" w:rsidP="0097326F">
      <w:pPr>
        <w:spacing w:line="276" w:lineRule="auto"/>
        <w:contextualSpacing/>
      </w:pPr>
    </w:p>
    <w:p w:rsidR="0097326F" w:rsidRDefault="0097326F" w:rsidP="0097326F">
      <w:pPr>
        <w:spacing w:line="276" w:lineRule="auto"/>
        <w:contextualSpacing/>
      </w:pPr>
    </w:p>
    <w:p w:rsidR="0097326F" w:rsidRDefault="0097326F" w:rsidP="0097326F">
      <w:pPr>
        <w:spacing w:line="276" w:lineRule="auto"/>
        <w:contextualSpacing/>
      </w:pPr>
    </w:p>
    <w:p w:rsidR="0097326F" w:rsidRPr="00E83451" w:rsidRDefault="0097326F" w:rsidP="0097326F">
      <w:pPr>
        <w:spacing w:line="276" w:lineRule="auto"/>
        <w:contextualSpacing/>
        <w:jc w:val="center"/>
      </w:pPr>
    </w:p>
    <w:p w:rsidR="00103560" w:rsidRDefault="00103560" w:rsidP="00E83451">
      <w:pPr>
        <w:spacing w:line="276" w:lineRule="auto"/>
        <w:contextualSpacing/>
        <w:jc w:val="both"/>
      </w:pPr>
    </w:p>
    <w:p w:rsidR="0097326F" w:rsidRDefault="0097326F" w:rsidP="00E83451">
      <w:pPr>
        <w:spacing w:line="276" w:lineRule="auto"/>
        <w:contextualSpacing/>
        <w:jc w:val="both"/>
      </w:pPr>
    </w:p>
    <w:p w:rsidR="0097326F" w:rsidRPr="00E83451" w:rsidRDefault="0097326F" w:rsidP="00E83451">
      <w:pPr>
        <w:spacing w:line="276" w:lineRule="auto"/>
        <w:contextualSpacing/>
        <w:jc w:val="both"/>
      </w:pPr>
    </w:p>
    <w:p w:rsidR="00103560" w:rsidRDefault="00103560" w:rsidP="0097326F">
      <w:pPr>
        <w:spacing w:after="80" w:line="276" w:lineRule="auto"/>
      </w:pPr>
      <w:r w:rsidRPr="00E83451">
        <w:t>Wir wünschen Ihnen einen angenehmen Aufenthalt,</w:t>
      </w:r>
    </w:p>
    <w:p w:rsidR="00380336" w:rsidRDefault="0097326F" w:rsidP="0097326F">
      <w:pPr>
        <w:spacing w:line="276" w:lineRule="auto"/>
        <w:contextualSpacing/>
        <w:rPr>
          <w:i/>
        </w:rPr>
      </w:pPr>
      <w:r w:rsidRPr="0097326F">
        <w:rPr>
          <w:i/>
        </w:rPr>
        <w:t>I</w:t>
      </w:r>
      <w:r w:rsidR="00103560" w:rsidRPr="0097326F">
        <w:rPr>
          <w:i/>
        </w:rPr>
        <w:t>hr Schlaflabor-Team</w:t>
      </w:r>
      <w:r w:rsidRPr="0097326F">
        <w:rPr>
          <w:i/>
        </w:rPr>
        <w:t xml:space="preserve"> </w:t>
      </w:r>
      <w:r w:rsidRPr="0097326F">
        <w:rPr>
          <w:i/>
        </w:rPr>
        <w:br/>
        <w:t>im LKH Salzburg</w:t>
      </w:r>
    </w:p>
    <w:p w:rsidR="00380336" w:rsidRPr="00380336" w:rsidRDefault="00380336" w:rsidP="00380336"/>
    <w:p w:rsidR="00380336" w:rsidRPr="00380336" w:rsidRDefault="00380336" w:rsidP="00380336"/>
    <w:p w:rsidR="00380336" w:rsidRPr="00380336" w:rsidRDefault="00380336" w:rsidP="00380336"/>
    <w:p w:rsidR="00380336" w:rsidRDefault="00380336" w:rsidP="00380336"/>
    <w:p w:rsidR="00103560" w:rsidRPr="00380336" w:rsidRDefault="00380336" w:rsidP="00380336">
      <w:pPr>
        <w:tabs>
          <w:tab w:val="left" w:pos="7688"/>
        </w:tabs>
      </w:pPr>
      <w:r>
        <w:tab/>
      </w:r>
    </w:p>
    <w:sectPr w:rsidR="00103560" w:rsidRPr="00380336" w:rsidSect="00057E4A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907" w:right="1247" w:bottom="153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475" w:rsidRDefault="00255475" w:rsidP="00316DD3">
      <w:r>
        <w:separator/>
      </w:r>
    </w:p>
  </w:endnote>
  <w:endnote w:type="continuationSeparator" w:id="0">
    <w:p w:rsidR="00255475" w:rsidRDefault="00255475" w:rsidP="0031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2" w:type="dxa"/>
      <w:jc w:val="right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28"/>
      <w:gridCol w:w="4876"/>
      <w:gridCol w:w="3288"/>
    </w:tblGrid>
    <w:tr w:rsidR="00D54F87" w:rsidRPr="00C90ED8" w:rsidTr="00316DD3">
      <w:trPr>
        <w:jc w:val="right"/>
      </w:trPr>
      <w:tc>
        <w:tcPr>
          <w:tcW w:w="1928" w:type="dxa"/>
          <w:tcMar>
            <w:left w:w="0" w:type="dxa"/>
            <w:right w:w="0" w:type="dxa"/>
          </w:tcMar>
        </w:tcPr>
        <w:p w:rsidR="00D54F87" w:rsidRDefault="00D54F87" w:rsidP="00316DD3">
          <w:pPr>
            <w:pStyle w:val="otgFooterBold"/>
          </w:pPr>
          <w:r>
            <w:t>Universitätsklinikum der</w:t>
          </w:r>
        </w:p>
        <w:p w:rsidR="00D54F87" w:rsidRDefault="00D54F87" w:rsidP="00316DD3">
          <w:pPr>
            <w:pStyle w:val="otgFooterBold"/>
          </w:pPr>
          <w:r>
            <w:t>Paracelsus Medizinischen</w:t>
          </w:r>
        </w:p>
        <w:p w:rsidR="00D54F87" w:rsidRDefault="00D54F87" w:rsidP="00316DD3">
          <w:pPr>
            <w:pStyle w:val="otgFooterBold"/>
          </w:pPr>
          <w:r>
            <w:t>Privatuniversität</w:t>
          </w:r>
        </w:p>
      </w:tc>
      <w:tc>
        <w:tcPr>
          <w:tcW w:w="4876" w:type="dxa"/>
          <w:tcMar>
            <w:left w:w="283" w:type="dxa"/>
            <w:right w:w="0" w:type="dxa"/>
          </w:tcMar>
        </w:tcPr>
        <w:p w:rsidR="00D54F87" w:rsidRDefault="00D54F87" w:rsidP="00316DD3">
          <w:pPr>
            <w:pStyle w:val="otgFooterRegular"/>
          </w:pPr>
          <w:r>
            <w:t>Gemeinnützige Salzburger Landeskliniken Betriebsges.m.b.H.</w:t>
          </w:r>
        </w:p>
        <w:p w:rsidR="00D54F87" w:rsidRDefault="00D54F87" w:rsidP="00316DD3">
          <w:pPr>
            <w:pStyle w:val="otgFooterRegular"/>
          </w:pPr>
          <w:r>
            <w:t>Landeskrankenhaus Salzburg | Müllner Hauptstraße 48</w:t>
          </w:r>
        </w:p>
        <w:p w:rsidR="00D54F87" w:rsidRDefault="00D54F87" w:rsidP="00316DD3">
          <w:pPr>
            <w:pStyle w:val="otgFooterRegular"/>
          </w:pPr>
          <w:r>
            <w:t>5020 Salzburg | UID-Nr. ATU57476234 | DVR 0512915</w:t>
          </w:r>
        </w:p>
        <w:p w:rsidR="00D54F87" w:rsidRDefault="00D54F87" w:rsidP="00316DD3">
          <w:pPr>
            <w:pStyle w:val="otgFooterRegular"/>
          </w:pPr>
          <w:r>
            <w:t>Landesgericht Salzburg | FN 240832s</w:t>
          </w:r>
        </w:p>
      </w:tc>
      <w:tc>
        <w:tcPr>
          <w:tcW w:w="3288" w:type="dxa"/>
          <w:tcMar>
            <w:left w:w="283" w:type="dxa"/>
            <w:right w:w="0" w:type="dxa"/>
          </w:tcMar>
        </w:tcPr>
        <w:p w:rsidR="00D54F87" w:rsidRPr="00A63624" w:rsidRDefault="00D54F87" w:rsidP="00316DD3">
          <w:pPr>
            <w:pStyle w:val="otgFooterRegular"/>
          </w:pPr>
          <w:r w:rsidRPr="00A63624">
            <w:t>Universitätsklinik für Pneumologie</w:t>
          </w:r>
        </w:p>
        <w:p w:rsidR="00D54F87" w:rsidRPr="00A63624" w:rsidRDefault="00A63624" w:rsidP="00316DD3">
          <w:pPr>
            <w:pStyle w:val="otgFooterRegular"/>
          </w:pPr>
          <w:r w:rsidRPr="00A63624">
            <w:t>Telefon +43 (0)5 7255 - 26901</w:t>
          </w:r>
        </w:p>
        <w:p w:rsidR="00D54F87" w:rsidRPr="00A63624" w:rsidRDefault="00D54F87" w:rsidP="00316DD3">
          <w:pPr>
            <w:pStyle w:val="otgFooterRegular"/>
          </w:pPr>
          <w:r w:rsidRPr="00A63624">
            <w:t>Fax +43 (0)5 7255 - 26995</w:t>
          </w:r>
        </w:p>
        <w:p w:rsidR="00D54F87" w:rsidRPr="00473403" w:rsidRDefault="00D54F87" w:rsidP="00316DD3">
          <w:pPr>
            <w:pStyle w:val="otgFooterRegular"/>
            <w:rPr>
              <w:lang w:val="en-US"/>
            </w:rPr>
          </w:pPr>
          <w:r w:rsidRPr="00473403">
            <w:rPr>
              <w:lang w:val="en-US"/>
            </w:rPr>
            <w:t>m.studnicka@salk.at | salk.at</w:t>
          </w:r>
        </w:p>
      </w:tc>
    </w:tr>
  </w:tbl>
  <w:p w:rsidR="00D54F87" w:rsidRPr="00473403" w:rsidRDefault="00D54F87" w:rsidP="00316DD3">
    <w:pPr>
      <w:pStyle w:val="otgFooterRegula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2" w:type="dxa"/>
      <w:jc w:val="right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28"/>
      <w:gridCol w:w="4876"/>
      <w:gridCol w:w="3288"/>
    </w:tblGrid>
    <w:tr w:rsidR="00D54F87" w:rsidRPr="00C90ED8" w:rsidTr="00316DD3">
      <w:trPr>
        <w:jc w:val="right"/>
      </w:trPr>
      <w:tc>
        <w:tcPr>
          <w:tcW w:w="1928" w:type="dxa"/>
          <w:tcMar>
            <w:left w:w="0" w:type="dxa"/>
            <w:right w:w="0" w:type="dxa"/>
          </w:tcMar>
        </w:tcPr>
        <w:p w:rsidR="00D54F87" w:rsidRDefault="00D54F87" w:rsidP="00316DD3">
          <w:pPr>
            <w:pStyle w:val="otgFooterBold"/>
          </w:pPr>
          <w:r>
            <w:t>Universitätsklinikum der</w:t>
          </w:r>
        </w:p>
        <w:p w:rsidR="00D54F87" w:rsidRDefault="00D54F87" w:rsidP="00316DD3">
          <w:pPr>
            <w:pStyle w:val="otgFooterBold"/>
          </w:pPr>
          <w:r>
            <w:t>Paracelsus Medizinischen</w:t>
          </w:r>
        </w:p>
        <w:p w:rsidR="00D54F87" w:rsidRDefault="00D54F87" w:rsidP="00316DD3">
          <w:pPr>
            <w:pStyle w:val="otgFooterBold"/>
          </w:pPr>
          <w:r>
            <w:t>Privatuniversität</w:t>
          </w:r>
        </w:p>
      </w:tc>
      <w:tc>
        <w:tcPr>
          <w:tcW w:w="4876" w:type="dxa"/>
          <w:tcMar>
            <w:left w:w="283" w:type="dxa"/>
            <w:right w:w="0" w:type="dxa"/>
          </w:tcMar>
        </w:tcPr>
        <w:p w:rsidR="00D54F87" w:rsidRDefault="00D54F87" w:rsidP="00316DD3">
          <w:pPr>
            <w:pStyle w:val="otgFooterRegular"/>
          </w:pPr>
          <w:r>
            <w:t>Gemeinnützige Salzburger Landeskliniken Betriebsges.m.b.H.</w:t>
          </w:r>
        </w:p>
        <w:p w:rsidR="00D54F87" w:rsidRDefault="00D54F87" w:rsidP="00316DD3">
          <w:pPr>
            <w:pStyle w:val="otgFooterRegular"/>
          </w:pPr>
          <w:r>
            <w:t>Landeskrankenhaus Salzburg | Müllner Hauptstraße 48</w:t>
          </w:r>
        </w:p>
        <w:p w:rsidR="00D54F87" w:rsidRDefault="00D54F87" w:rsidP="00316DD3">
          <w:pPr>
            <w:pStyle w:val="otgFooterRegular"/>
          </w:pPr>
          <w:r>
            <w:t>5020 Salzburg | UID-Nr. ATU57476234 | DVR 0512915</w:t>
          </w:r>
        </w:p>
        <w:p w:rsidR="00D54F87" w:rsidRDefault="00D54F87" w:rsidP="00316DD3">
          <w:pPr>
            <w:pStyle w:val="otgFooterRegular"/>
          </w:pPr>
          <w:r>
            <w:t>Landesgericht Salzburg | FN 240832s</w:t>
          </w:r>
        </w:p>
      </w:tc>
      <w:tc>
        <w:tcPr>
          <w:tcW w:w="3288" w:type="dxa"/>
          <w:tcMar>
            <w:left w:w="283" w:type="dxa"/>
            <w:right w:w="0" w:type="dxa"/>
          </w:tcMar>
        </w:tcPr>
        <w:p w:rsidR="00D54F87" w:rsidRDefault="00D54F87" w:rsidP="00316DD3">
          <w:pPr>
            <w:pStyle w:val="otgFooterRegular"/>
          </w:pPr>
          <w:r>
            <w:t>Universitätsklinik für Pneumologie</w:t>
          </w:r>
        </w:p>
        <w:p w:rsidR="00D54F87" w:rsidRDefault="00D54F87" w:rsidP="00316DD3">
          <w:pPr>
            <w:pStyle w:val="otgFooterRegular"/>
          </w:pPr>
          <w:r>
            <w:t>Telefon +43 (0)5 7255 - 26901</w:t>
          </w:r>
        </w:p>
        <w:p w:rsidR="00D54F87" w:rsidRDefault="00D54F87" w:rsidP="00316DD3">
          <w:pPr>
            <w:pStyle w:val="otgFooterRegular"/>
          </w:pPr>
          <w:r>
            <w:t>Fax +43 (0)5 7255 - 26995</w:t>
          </w:r>
        </w:p>
        <w:p w:rsidR="00D54F87" w:rsidRPr="00495B31" w:rsidRDefault="00D54F87" w:rsidP="00316DD3">
          <w:pPr>
            <w:pStyle w:val="otgFooterRegular"/>
            <w:rPr>
              <w:lang w:val="en-US"/>
            </w:rPr>
          </w:pPr>
          <w:r w:rsidRPr="00495B31">
            <w:rPr>
              <w:lang w:val="en-US"/>
            </w:rPr>
            <w:t>m.studnicka@salk.at | salk.at</w:t>
          </w:r>
        </w:p>
      </w:tc>
    </w:tr>
  </w:tbl>
  <w:p w:rsidR="00D54F87" w:rsidRPr="00495B31" w:rsidRDefault="00D54F87" w:rsidP="00316DD3">
    <w:pPr>
      <w:pStyle w:val="otgFooterRegula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475" w:rsidRDefault="00255475" w:rsidP="00316DD3">
      <w:r>
        <w:separator/>
      </w:r>
    </w:p>
  </w:footnote>
  <w:footnote w:type="continuationSeparator" w:id="0">
    <w:p w:rsidR="00255475" w:rsidRDefault="00255475" w:rsidP="00316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F87" w:rsidRPr="00316DD3" w:rsidRDefault="00D54F87" w:rsidP="00316DD3">
    <w:pPr>
      <w:pStyle w:val="Kopfzeile"/>
      <w:jc w:val="right"/>
    </w:pPr>
    <w:r>
      <w:t xml:space="preserve">Seite </w:t>
    </w:r>
    <w:r w:rsidR="005A0918">
      <w:fldChar w:fldCharType="begin"/>
    </w:r>
    <w:r w:rsidR="005A0918">
      <w:instrText xml:space="preserve"> PAGE  \* MERGEFORMAT </w:instrText>
    </w:r>
    <w:r w:rsidR="005A0918">
      <w:fldChar w:fldCharType="separate"/>
    </w:r>
    <w:r w:rsidR="00D75997">
      <w:rPr>
        <w:noProof/>
      </w:rPr>
      <w:t>2</w:t>
    </w:r>
    <w:r w:rsidR="005A0918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1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D54F87" w:rsidTr="00057E4A">
      <w:trPr>
        <w:trHeight w:val="4395"/>
        <w:jc w:val="center"/>
      </w:trPr>
      <w:tc>
        <w:tcPr>
          <w:tcW w:w="9553" w:type="dxa"/>
        </w:tcPr>
        <w:tbl>
          <w:tblPr>
            <w:tblW w:w="10772" w:type="dxa"/>
            <w:jc w:val="center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803"/>
            <w:gridCol w:w="3969"/>
          </w:tblGrid>
          <w:tr w:rsidR="00D54F87" w:rsidTr="00316DD3">
            <w:trPr>
              <w:trHeight w:val="567"/>
              <w:jc w:val="center"/>
            </w:trPr>
            <w:tc>
              <w:tcPr>
                <w:tcW w:w="6803" w:type="dxa"/>
                <w:vAlign w:val="bottom"/>
              </w:tcPr>
              <w:p w:rsidR="00D54F87" w:rsidRDefault="00D54F87" w:rsidP="00103560">
                <w:pPr>
                  <w:pStyle w:val="otgHeaderBold"/>
                </w:pPr>
                <w:r>
                  <w:t>Universitätsklinik für Pneumologie der PMU</w:t>
                </w:r>
              </w:p>
              <w:p w:rsidR="00D54F87" w:rsidRDefault="00D54F87" w:rsidP="00103560">
                <w:pPr>
                  <w:pStyle w:val="otgHeaderRegular"/>
                </w:pPr>
                <w:r>
                  <w:t>Vorstand: Prim. Univ.-Prof. Dr. Michael Studnicka</w:t>
                </w:r>
              </w:p>
            </w:tc>
            <w:tc>
              <w:tcPr>
                <w:tcW w:w="3969" w:type="dxa"/>
                <w:vAlign w:val="bottom"/>
              </w:tcPr>
              <w:p w:rsidR="00D54F87" w:rsidRDefault="00D54F87" w:rsidP="00103560">
                <w:pPr>
                  <w:pStyle w:val="otgHeaderRegular"/>
                </w:pPr>
                <w:r>
                  <w:rPr>
                    <w:lang w:val="de-DE"/>
                  </w:rPr>
                  <w:drawing>
                    <wp:inline distT="0" distB="0" distL="0" distR="0">
                      <wp:extent cx="2075692" cy="1077865"/>
                      <wp:effectExtent l="19050" t="0" r="758" b="0"/>
                      <wp:docPr id="1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1" r:link="rId2"/>
                              <a:srcRect b="-309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75692" cy="107786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803032" w:rsidRDefault="00803032" w:rsidP="00103560">
          <w:pPr>
            <w:pStyle w:val="otgHeaderRegular"/>
          </w:pPr>
        </w:p>
        <w:p w:rsidR="00803032" w:rsidRPr="00803032" w:rsidRDefault="00803032" w:rsidP="00803032"/>
        <w:p w:rsidR="00803032" w:rsidRPr="00803032" w:rsidRDefault="00803032" w:rsidP="00803032"/>
        <w:p w:rsidR="00803032" w:rsidRPr="00803032" w:rsidRDefault="00803032" w:rsidP="00803032"/>
        <w:p w:rsidR="00803032" w:rsidRPr="00803032" w:rsidRDefault="00803032" w:rsidP="00803032">
          <w:pPr>
            <w:rPr>
              <w:sz w:val="26"/>
              <w:szCs w:val="26"/>
            </w:rPr>
          </w:pPr>
        </w:p>
        <w:p w:rsidR="00803032" w:rsidRDefault="00803032" w:rsidP="00803032">
          <w:pPr>
            <w:ind w:firstLine="708"/>
            <w:rPr>
              <w:b/>
              <w:sz w:val="26"/>
              <w:szCs w:val="26"/>
            </w:rPr>
          </w:pPr>
        </w:p>
        <w:p w:rsidR="00803032" w:rsidRDefault="00803032" w:rsidP="00803032">
          <w:pPr>
            <w:ind w:firstLine="708"/>
            <w:rPr>
              <w:b/>
              <w:sz w:val="26"/>
              <w:szCs w:val="26"/>
            </w:rPr>
          </w:pPr>
        </w:p>
        <w:p w:rsidR="00D54F87" w:rsidRPr="00803032" w:rsidRDefault="00803032" w:rsidP="00803032">
          <w:pPr>
            <w:ind w:firstLine="708"/>
            <w:rPr>
              <w:b/>
            </w:rPr>
          </w:pPr>
          <w:r w:rsidRPr="00803032">
            <w:rPr>
              <w:b/>
              <w:sz w:val="26"/>
              <w:szCs w:val="26"/>
            </w:rPr>
            <w:t>Informationen für Ihre Schlaflaboruntersuchung</w:t>
          </w:r>
        </w:p>
      </w:tc>
    </w:tr>
  </w:tbl>
  <w:p w:rsidR="00D54F87" w:rsidRPr="00E83451" w:rsidRDefault="00D75997" w:rsidP="00316DD3">
    <w:pPr>
      <w:pStyle w:val="otgHeaderRegular"/>
      <w:rPr>
        <w:sz w:val="4"/>
      </w:rPr>
    </w:pPr>
    <w:r>
      <w:rPr>
        <w:sz w:val="4"/>
        <w:lang w:val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107950</wp:posOffset>
              </wp:positionH>
              <wp:positionV relativeFrom="page">
                <wp:posOffset>7559675</wp:posOffset>
              </wp:positionV>
              <wp:extent cx="215900" cy="0"/>
              <wp:effectExtent l="12700" t="6350" r="9525" b="1270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4D1EFC" id="Line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5pt,595.25pt" to="25.5pt,5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uFlEAIAACc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" strokeweight=".25pt">
              <w10:wrap anchorx="page" anchory="page"/>
            </v:line>
          </w:pict>
        </mc:Fallback>
      </mc:AlternateContent>
    </w:r>
    <w:r>
      <w:rPr>
        <w:sz w:val="4"/>
        <w:lang w:val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107950</wp:posOffset>
              </wp:positionH>
              <wp:positionV relativeFrom="page">
                <wp:posOffset>5327650</wp:posOffset>
              </wp:positionV>
              <wp:extent cx="215900" cy="0"/>
              <wp:effectExtent l="12700" t="12700" r="9525" b="63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E1202D" id="Line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5pt,419.5pt" to="25.5pt,4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A/YEAIAACc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" strokeweight=".25pt">
              <w10:wrap anchorx="page" anchory="page"/>
            </v:line>
          </w:pict>
        </mc:Fallback>
      </mc:AlternateContent>
    </w:r>
    <w:r>
      <w:rPr>
        <w:sz w:val="4"/>
        <w:lang w:val="de-D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107950</wp:posOffset>
              </wp:positionH>
              <wp:positionV relativeFrom="page">
                <wp:posOffset>3779520</wp:posOffset>
              </wp:positionV>
              <wp:extent cx="215900" cy="0"/>
              <wp:effectExtent l="12700" t="7620" r="9525" b="1143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E1EB46" id="Line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5pt,297.6pt" to="25.5pt,2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" strokeweight=".2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41B7"/>
    <w:multiLevelType w:val="hybridMultilevel"/>
    <w:tmpl w:val="85187D4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F2A09"/>
    <w:multiLevelType w:val="hybridMultilevel"/>
    <w:tmpl w:val="CE60C8B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26B38"/>
    <w:multiLevelType w:val="hybridMultilevel"/>
    <w:tmpl w:val="23724A1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C4A28"/>
    <w:multiLevelType w:val="hybridMultilevel"/>
    <w:tmpl w:val="66F8D1F0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E779B"/>
    <w:multiLevelType w:val="hybridMultilevel"/>
    <w:tmpl w:val="8A0EE5C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81BF1"/>
    <w:multiLevelType w:val="hybridMultilevel"/>
    <w:tmpl w:val="0E9013D0"/>
    <w:lvl w:ilvl="0" w:tplc="6BB453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B1F65"/>
    <w:multiLevelType w:val="hybridMultilevel"/>
    <w:tmpl w:val="3A568528"/>
    <w:lvl w:ilvl="0" w:tplc="6BB453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6620C"/>
    <w:multiLevelType w:val="hybridMultilevel"/>
    <w:tmpl w:val="738417B0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51"/>
    <w:rsid w:val="00057E4A"/>
    <w:rsid w:val="00090DAD"/>
    <w:rsid w:val="000B04CB"/>
    <w:rsid w:val="000E2443"/>
    <w:rsid w:val="000F7C54"/>
    <w:rsid w:val="00103560"/>
    <w:rsid w:val="0018605E"/>
    <w:rsid w:val="001C28A3"/>
    <w:rsid w:val="00255475"/>
    <w:rsid w:val="002E20B5"/>
    <w:rsid w:val="00306DAC"/>
    <w:rsid w:val="00316DD3"/>
    <w:rsid w:val="003736B2"/>
    <w:rsid w:val="003748A6"/>
    <w:rsid w:val="00377B98"/>
    <w:rsid w:val="00380336"/>
    <w:rsid w:val="003E1186"/>
    <w:rsid w:val="004503E7"/>
    <w:rsid w:val="00473403"/>
    <w:rsid w:val="00495B31"/>
    <w:rsid w:val="004F3311"/>
    <w:rsid w:val="00502BDE"/>
    <w:rsid w:val="00516723"/>
    <w:rsid w:val="00573902"/>
    <w:rsid w:val="005A0918"/>
    <w:rsid w:val="005F7121"/>
    <w:rsid w:val="00627D2B"/>
    <w:rsid w:val="00636772"/>
    <w:rsid w:val="006452D9"/>
    <w:rsid w:val="006A18D4"/>
    <w:rsid w:val="006A3646"/>
    <w:rsid w:val="006E3F8E"/>
    <w:rsid w:val="006E7569"/>
    <w:rsid w:val="00706DA6"/>
    <w:rsid w:val="00733DD7"/>
    <w:rsid w:val="00782A9E"/>
    <w:rsid w:val="007911F1"/>
    <w:rsid w:val="007B00AF"/>
    <w:rsid w:val="007E3267"/>
    <w:rsid w:val="00803032"/>
    <w:rsid w:val="008279A7"/>
    <w:rsid w:val="00840E9E"/>
    <w:rsid w:val="00872F2A"/>
    <w:rsid w:val="008975F6"/>
    <w:rsid w:val="0090464C"/>
    <w:rsid w:val="009240E1"/>
    <w:rsid w:val="00947718"/>
    <w:rsid w:val="0097326F"/>
    <w:rsid w:val="009C659E"/>
    <w:rsid w:val="009C6758"/>
    <w:rsid w:val="00A17976"/>
    <w:rsid w:val="00A5083F"/>
    <w:rsid w:val="00A57EA9"/>
    <w:rsid w:val="00A63624"/>
    <w:rsid w:val="00A747D2"/>
    <w:rsid w:val="00AA3B47"/>
    <w:rsid w:val="00AC760B"/>
    <w:rsid w:val="00AE222F"/>
    <w:rsid w:val="00B50ECF"/>
    <w:rsid w:val="00B56318"/>
    <w:rsid w:val="00B5731B"/>
    <w:rsid w:val="00B81C21"/>
    <w:rsid w:val="00B93FBE"/>
    <w:rsid w:val="00BA6597"/>
    <w:rsid w:val="00BC471E"/>
    <w:rsid w:val="00BE72C2"/>
    <w:rsid w:val="00C01C23"/>
    <w:rsid w:val="00C03CC8"/>
    <w:rsid w:val="00C35E2F"/>
    <w:rsid w:val="00C55C2E"/>
    <w:rsid w:val="00C760F9"/>
    <w:rsid w:val="00C8583B"/>
    <w:rsid w:val="00C90ED8"/>
    <w:rsid w:val="00D54F87"/>
    <w:rsid w:val="00D55601"/>
    <w:rsid w:val="00D75997"/>
    <w:rsid w:val="00DA1B02"/>
    <w:rsid w:val="00E03D43"/>
    <w:rsid w:val="00E34F93"/>
    <w:rsid w:val="00E62A6B"/>
    <w:rsid w:val="00E83451"/>
    <w:rsid w:val="00FA6AB0"/>
    <w:rsid w:val="00FB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768E66D-A3A2-4DC4-9F30-505206FC4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8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62A6B"/>
    <w:rPr>
      <w:rFonts w:ascii="Arial" w:eastAsia="Times New Roman" w:hAnsi="Arial" w:cs="Arial"/>
      <w:lang w:val="de-AT" w:eastAsia="de-DE"/>
    </w:rPr>
  </w:style>
  <w:style w:type="paragraph" w:styleId="berschrift1">
    <w:name w:val="heading 1"/>
    <w:basedOn w:val="Standard"/>
    <w:next w:val="Standard"/>
    <w:link w:val="berschrift1Zchn"/>
    <w:qFormat/>
    <w:rsid w:val="001C28A3"/>
    <w:pPr>
      <w:keepNext/>
      <w:spacing w:before="240" w:after="60"/>
      <w:outlineLvl w:val="0"/>
    </w:pPr>
    <w:rPr>
      <w:b/>
      <w:bCs/>
      <w:kern w:val="32"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1C28A3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1C28A3"/>
    <w:pPr>
      <w:keepNext/>
      <w:spacing w:before="240" w:after="60"/>
      <w:outlineLvl w:val="2"/>
    </w:pPr>
    <w:rPr>
      <w:b/>
      <w:bCs/>
      <w:sz w:val="26"/>
    </w:rPr>
  </w:style>
  <w:style w:type="paragraph" w:styleId="berschrift4">
    <w:name w:val="heading 4"/>
    <w:basedOn w:val="Standard"/>
    <w:next w:val="Standard"/>
    <w:link w:val="berschrift4Zchn"/>
    <w:uiPriority w:val="8"/>
    <w:semiHidden/>
    <w:unhideWhenUsed/>
    <w:rsid w:val="001C28A3"/>
    <w:pPr>
      <w:keepNext/>
      <w:spacing w:before="240" w:after="60"/>
      <w:outlineLvl w:val="3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tgAddressRegular">
    <w:name w:val="otg_Address_Regular"/>
    <w:uiPriority w:val="1"/>
    <w:rsid w:val="001C28A3"/>
    <w:rPr>
      <w:rFonts w:ascii="Arial" w:eastAsia="Times New Roman" w:hAnsi="Arial" w:cs="Arial"/>
      <w:noProof/>
      <w:szCs w:val="16"/>
      <w:lang w:val="de-AT"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516723"/>
    <w:pPr>
      <w:tabs>
        <w:tab w:val="center" w:pos="4706"/>
        <w:tab w:val="right" w:pos="9412"/>
      </w:tabs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16723"/>
    <w:rPr>
      <w:rFonts w:ascii="Arial" w:hAnsi="Arial"/>
      <w:sz w:val="16"/>
    </w:rPr>
  </w:style>
  <w:style w:type="paragraph" w:styleId="Fuzeile">
    <w:name w:val="footer"/>
    <w:basedOn w:val="Standard"/>
    <w:link w:val="FuzeileZchn"/>
    <w:uiPriority w:val="99"/>
    <w:semiHidden/>
    <w:unhideWhenUsed/>
    <w:rsid w:val="00516723"/>
    <w:pPr>
      <w:tabs>
        <w:tab w:val="center" w:pos="4706"/>
        <w:tab w:val="right" w:pos="9412"/>
      </w:tabs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16723"/>
    <w:rPr>
      <w:rFonts w:ascii="Arial" w:hAnsi="Arial"/>
      <w:sz w:val="14"/>
    </w:rPr>
  </w:style>
  <w:style w:type="paragraph" w:customStyle="1" w:styleId="otgContactRegular">
    <w:name w:val="otg_Contact_Regular"/>
    <w:uiPriority w:val="1"/>
    <w:rsid w:val="001C28A3"/>
    <w:pPr>
      <w:jc w:val="right"/>
    </w:pPr>
    <w:rPr>
      <w:rFonts w:ascii="Arial" w:eastAsia="Times New Roman" w:hAnsi="Arial" w:cs="Arial"/>
      <w:noProof/>
      <w:szCs w:val="16"/>
      <w:lang w:val="de-AT" w:eastAsia="de-DE"/>
    </w:rPr>
  </w:style>
  <w:style w:type="paragraph" w:customStyle="1" w:styleId="otgCreationTime">
    <w:name w:val="otg_Creation_Time"/>
    <w:uiPriority w:val="1"/>
    <w:rsid w:val="001C28A3"/>
    <w:pPr>
      <w:spacing w:line="276" w:lineRule="auto"/>
      <w:jc w:val="right"/>
    </w:pPr>
    <w:rPr>
      <w:rFonts w:ascii="Arial" w:eastAsia="Times New Roman" w:hAnsi="Arial" w:cs="Arial"/>
      <w:noProof/>
      <w:lang w:val="de-AT" w:eastAsia="de-DE"/>
    </w:rPr>
  </w:style>
  <w:style w:type="paragraph" w:customStyle="1" w:styleId="otgFooterBold">
    <w:name w:val="otg_Footer_Bold"/>
    <w:uiPriority w:val="1"/>
    <w:rsid w:val="00BC471E"/>
    <w:pPr>
      <w:jc w:val="right"/>
    </w:pPr>
    <w:rPr>
      <w:rFonts w:ascii="Arial" w:eastAsia="Times New Roman" w:hAnsi="Arial" w:cs="Arial"/>
      <w:b/>
      <w:noProof/>
      <w:sz w:val="14"/>
      <w:lang w:val="de-AT" w:eastAsia="de-DE"/>
    </w:rPr>
  </w:style>
  <w:style w:type="paragraph" w:customStyle="1" w:styleId="otgFooterRegular">
    <w:name w:val="otg_Footer_Regular"/>
    <w:uiPriority w:val="1"/>
    <w:rsid w:val="00BC471E"/>
    <w:pPr>
      <w:jc w:val="right"/>
    </w:pPr>
    <w:rPr>
      <w:rFonts w:ascii="Arial" w:eastAsia="Times New Roman" w:hAnsi="Arial" w:cs="Arial"/>
      <w:noProof/>
      <w:sz w:val="14"/>
      <w:lang w:val="de-AT" w:eastAsia="de-DE"/>
    </w:rPr>
  </w:style>
  <w:style w:type="paragraph" w:customStyle="1" w:styleId="otgHeaderBold">
    <w:name w:val="otg_Header_Bold"/>
    <w:uiPriority w:val="1"/>
    <w:rsid w:val="006A18D4"/>
    <w:pPr>
      <w:spacing w:line="312" w:lineRule="auto"/>
      <w:jc w:val="right"/>
    </w:pPr>
    <w:rPr>
      <w:rFonts w:ascii="Arial" w:eastAsia="Times New Roman" w:hAnsi="Arial" w:cs="Arial"/>
      <w:b/>
      <w:noProof/>
      <w:sz w:val="16"/>
      <w:lang w:val="de-AT" w:eastAsia="de-DE"/>
    </w:rPr>
  </w:style>
  <w:style w:type="paragraph" w:customStyle="1" w:styleId="otgHeaderRegular">
    <w:name w:val="otg_Header_Regular"/>
    <w:uiPriority w:val="1"/>
    <w:rsid w:val="00E62A6B"/>
    <w:pPr>
      <w:spacing w:line="312" w:lineRule="auto"/>
      <w:contextualSpacing/>
      <w:jc w:val="right"/>
    </w:pPr>
    <w:rPr>
      <w:rFonts w:ascii="Arial" w:eastAsia="Times New Roman" w:hAnsi="Arial" w:cs="Arial"/>
      <w:caps/>
      <w:noProof/>
      <w:sz w:val="16"/>
      <w:lang w:val="de-AT" w:eastAsia="de-DE"/>
    </w:rPr>
  </w:style>
  <w:style w:type="character" w:customStyle="1" w:styleId="berschrift1Zchn">
    <w:name w:val="Überschrift 1 Zchn"/>
    <w:basedOn w:val="Absatz-Standardschriftart"/>
    <w:link w:val="berschrift1"/>
    <w:rsid w:val="001C28A3"/>
    <w:rPr>
      <w:rFonts w:ascii="Arial" w:eastAsia="Times New Roman" w:hAnsi="Arial" w:cs="Arial"/>
      <w:b/>
      <w:bCs/>
      <w:kern w:val="32"/>
      <w:sz w:val="32"/>
      <w:lang w:val="de-AT" w:eastAsia="de-DE"/>
    </w:rPr>
  </w:style>
  <w:style w:type="character" w:customStyle="1" w:styleId="berschrift2Zchn">
    <w:name w:val="Überschrift 2 Zchn"/>
    <w:basedOn w:val="Absatz-Standardschriftart"/>
    <w:link w:val="berschrift2"/>
    <w:rsid w:val="001C28A3"/>
    <w:rPr>
      <w:rFonts w:ascii="Arial" w:eastAsia="Times New Roman" w:hAnsi="Arial" w:cs="Arial"/>
      <w:b/>
      <w:bCs/>
      <w:iCs/>
      <w:sz w:val="28"/>
      <w:szCs w:val="28"/>
      <w:lang w:val="de-AT" w:eastAsia="de-DE"/>
    </w:rPr>
  </w:style>
  <w:style w:type="character" w:customStyle="1" w:styleId="berschrift3Zchn">
    <w:name w:val="Überschrift 3 Zchn"/>
    <w:basedOn w:val="Absatz-Standardschriftart"/>
    <w:link w:val="berschrift3"/>
    <w:rsid w:val="001C28A3"/>
    <w:rPr>
      <w:rFonts w:ascii="Arial" w:eastAsia="Times New Roman" w:hAnsi="Arial" w:cs="Arial"/>
      <w:b/>
      <w:bCs/>
      <w:sz w:val="26"/>
      <w:lang w:val="de-AT" w:eastAsia="de-DE"/>
    </w:rPr>
  </w:style>
  <w:style w:type="character" w:customStyle="1" w:styleId="berschrift4Zchn">
    <w:name w:val="Überschrift 4 Zchn"/>
    <w:basedOn w:val="Absatz-Standardschriftart"/>
    <w:link w:val="berschrift4"/>
    <w:uiPriority w:val="8"/>
    <w:semiHidden/>
    <w:rsid w:val="001C28A3"/>
    <w:rPr>
      <w:rFonts w:ascii="Arial" w:eastAsia="Times New Roman" w:hAnsi="Arial" w:cs="Arial"/>
      <w:b/>
      <w:bCs/>
      <w:sz w:val="24"/>
      <w:lang w:val="de-AT" w:eastAsia="de-DE"/>
    </w:rPr>
  </w:style>
  <w:style w:type="paragraph" w:customStyle="1" w:styleId="otgHeaderBoldv6p">
    <w:name w:val="otg_Header_Bold_v6p"/>
    <w:uiPriority w:val="1"/>
    <w:rsid w:val="0018605E"/>
    <w:pPr>
      <w:spacing w:before="120" w:line="312" w:lineRule="auto"/>
      <w:jc w:val="right"/>
    </w:pPr>
    <w:rPr>
      <w:rFonts w:ascii="Arial" w:eastAsia="Times New Roman" w:hAnsi="Arial" w:cs="Arial"/>
      <w:b/>
      <w:noProof/>
      <w:sz w:val="16"/>
      <w:lang w:val="de-AT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6D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6DD3"/>
    <w:rPr>
      <w:rFonts w:ascii="Tahoma" w:eastAsia="Times New Roman" w:hAnsi="Tahoma" w:cs="Tahoma"/>
      <w:sz w:val="16"/>
      <w:szCs w:val="16"/>
      <w:lang w:val="de-AT"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9240E1"/>
    <w:pPr>
      <w:spacing w:after="200"/>
    </w:pPr>
    <w:rPr>
      <w:rFonts w:eastAsiaTheme="minorHAnsi"/>
      <w:bCs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E83451"/>
    <w:pPr>
      <w:spacing w:after="200" w:line="276" w:lineRule="auto"/>
      <w:ind w:left="720"/>
      <w:contextualSpacing/>
    </w:pPr>
    <w:rPr>
      <w:rFonts w:eastAsiaTheme="minorHAnsi"/>
      <w:szCs w:val="24"/>
      <w:lang w:eastAsia="en-US"/>
    </w:rPr>
  </w:style>
  <w:style w:type="paragraph" w:styleId="KeinLeerraum">
    <w:name w:val="No Spacing"/>
    <w:uiPriority w:val="1"/>
    <w:qFormat/>
    <w:rsid w:val="00103560"/>
    <w:rPr>
      <w:rFonts w:ascii="Arial" w:hAnsi="Arial" w:cs="Arial"/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S:\OTG\Logos\UK_LKH_DE_RGB.png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BC8C9-6BF2-46EC-8E33-05F5A8AB4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Informationsblatt für die Schlaflaboruntersuchung</vt:lpstr>
    </vt:vector>
  </TitlesOfParts>
  <Company>SALK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Informationsblatt für die Schlaflaboruntersuchung</dc:title>
  <dc:creator>SALK - Schleicher Verena</dc:creator>
  <cp:lastModifiedBy>Armagan Hasan-Ali</cp:lastModifiedBy>
  <cp:revision>2</cp:revision>
  <cp:lastPrinted>2018-10-02T07:03:00Z</cp:lastPrinted>
  <dcterms:created xsi:type="dcterms:W3CDTF">2021-04-29T08:42:00Z</dcterms:created>
  <dcterms:modified xsi:type="dcterms:W3CDTF">2021-04-29T08:42:00Z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112000</vt:lpwstr>
  </property>
  <property fmtid="{D5CDD505-2E9C-101B-9397-08002B2CF9AE}" pid="3" name="NXPowerLiteSettings">
    <vt:lpwstr>C700052003A000</vt:lpwstr>
  </property>
  <property fmtid="{D5CDD505-2E9C-101B-9397-08002B2CF9AE}" pid="4" name="NXPowerLiteVersion">
    <vt:lpwstr>D8.0.4</vt:lpwstr>
  </property>
</Properties>
</file>